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B5A50" w:rsidRDefault="00CB5A50" w:rsidP="00CB5A50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Е Р Е Ч Е Н Ь    Р Е Ш Е Н И Й, принятых на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FA22F8">
        <w:rPr>
          <w:rFonts w:eastAsia="Times New Roman"/>
          <w:b/>
          <w:sz w:val="28"/>
          <w:szCs w:val="28"/>
          <w:lang w:eastAsia="ar-SA"/>
        </w:rPr>
        <w:t>1</w:t>
      </w:r>
      <w:r w:rsidR="0004122D">
        <w:rPr>
          <w:rFonts w:eastAsia="Times New Roman"/>
          <w:b/>
          <w:sz w:val="28"/>
          <w:szCs w:val="28"/>
          <w:lang w:eastAsia="ar-SA"/>
        </w:rPr>
        <w:t>7</w:t>
      </w:r>
      <w:r w:rsidR="008B5A2C">
        <w:rPr>
          <w:rFonts w:eastAsia="Times New Roman"/>
          <w:b/>
          <w:sz w:val="28"/>
          <w:szCs w:val="28"/>
          <w:lang w:eastAsia="ar-SA"/>
        </w:rPr>
        <w:t>-ой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>
        <w:rPr>
          <w:rFonts w:eastAsia="Times New Roman"/>
          <w:b/>
          <w:sz w:val="28"/>
          <w:szCs w:val="28"/>
          <w:lang w:eastAsia="ar-SA"/>
        </w:rPr>
        <w:t xml:space="preserve"> сессии </w:t>
      </w:r>
    </w:p>
    <w:p w:rsidR="008B5A2C" w:rsidRDefault="008B5A2C" w:rsidP="00CB5A50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Совета народных депутатов </w:t>
      </w:r>
      <w:r w:rsidR="00CB5A50"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</w:t>
      </w:r>
      <w:r>
        <w:rPr>
          <w:rFonts w:eastAsia="Times New Roman"/>
          <w:b/>
          <w:sz w:val="28"/>
          <w:szCs w:val="28"/>
          <w:lang w:eastAsia="ar-SA"/>
        </w:rPr>
        <w:t xml:space="preserve">Лиски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8459EF" w:rsidRDefault="0004122D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28 декабря </w:t>
      </w:r>
      <w:r w:rsidR="00FA22F8">
        <w:rPr>
          <w:b/>
          <w:i/>
          <w:sz w:val="28"/>
          <w:szCs w:val="28"/>
        </w:rPr>
        <w:t xml:space="preserve"> 2017 года</w:t>
      </w:r>
    </w:p>
    <w:p w:rsidR="00024AED" w:rsidRDefault="00024AED" w:rsidP="008459EF">
      <w:pPr>
        <w:jc w:val="right"/>
        <w:rPr>
          <w:b/>
          <w:i/>
          <w:sz w:val="28"/>
          <w:szCs w:val="28"/>
        </w:rPr>
      </w:pPr>
    </w:p>
    <w:p w:rsidR="0004122D" w:rsidRDefault="00CB5A50" w:rsidP="00CB5A50">
      <w:pPr>
        <w:tabs>
          <w:tab w:val="left" w:pos="-360"/>
        </w:tabs>
        <w:spacing w:line="360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04122D" w:rsidRPr="0004122D">
        <w:rPr>
          <w:sz w:val="28"/>
          <w:szCs w:val="28"/>
        </w:rPr>
        <w:t>1.</w:t>
      </w:r>
      <w:r>
        <w:rPr>
          <w:sz w:val="28"/>
          <w:szCs w:val="28"/>
        </w:rPr>
        <w:t>Решение Совета народных депутатов городского поселения город Лиски от 28.12.2017 № 105 «</w:t>
      </w:r>
      <w:r w:rsidR="0004122D" w:rsidRPr="0004122D">
        <w:rPr>
          <w:sz w:val="28"/>
          <w:szCs w:val="28"/>
        </w:rPr>
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63 от 15.11.2016 г. «О бюджете городского поселения город Лиски Лискинского муниципального района Воронежской области на 2017 год и на плановый период 2018 и 2019 годов».</w:t>
      </w:r>
      <w:proofErr w:type="gramEnd"/>
    </w:p>
    <w:p w:rsidR="00024AED" w:rsidRPr="0004122D" w:rsidRDefault="00024AED" w:rsidP="00CB5A50">
      <w:pPr>
        <w:tabs>
          <w:tab w:val="left" w:pos="-360"/>
        </w:tabs>
        <w:spacing w:line="360" w:lineRule="auto"/>
        <w:ind w:left="-709"/>
        <w:jc w:val="both"/>
        <w:rPr>
          <w:sz w:val="28"/>
          <w:szCs w:val="28"/>
        </w:rPr>
      </w:pPr>
    </w:p>
    <w:p w:rsidR="0004122D" w:rsidRDefault="00024AED" w:rsidP="00CB5A50">
      <w:pPr>
        <w:tabs>
          <w:tab w:val="left" w:pos="-360"/>
        </w:tabs>
        <w:spacing w:line="360" w:lineRule="auto"/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5A50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2</w:t>
      </w:r>
      <w:r w:rsidR="00CB5A50">
        <w:rPr>
          <w:sz w:val="28"/>
          <w:szCs w:val="28"/>
        </w:rPr>
        <w:t>.Решение Совета народных депутатов городского поселения город Лиски от 28.12.2017 № 106 «</w:t>
      </w:r>
      <w:r w:rsidR="0004122D" w:rsidRPr="0004122D">
        <w:rPr>
          <w:sz w:val="28"/>
          <w:szCs w:val="28"/>
        </w:rPr>
        <w:t>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обязанностей, сдачи и оценки подарка, реализации (выкупа) и зачисления средств, вырученных от его реализации</w:t>
      </w:r>
      <w:r w:rsidR="00CB5A50">
        <w:rPr>
          <w:sz w:val="28"/>
          <w:szCs w:val="28"/>
        </w:rPr>
        <w:t>»</w:t>
      </w:r>
      <w:r w:rsidR="0004122D" w:rsidRPr="0004122D">
        <w:rPr>
          <w:sz w:val="28"/>
          <w:szCs w:val="28"/>
        </w:rPr>
        <w:t>.</w:t>
      </w:r>
      <w:proofErr w:type="gramEnd"/>
    </w:p>
    <w:p w:rsidR="00024AED" w:rsidRDefault="00024AED" w:rsidP="00024AED">
      <w:pPr>
        <w:tabs>
          <w:tab w:val="left" w:pos="-360"/>
        </w:tabs>
        <w:ind w:left="-709"/>
        <w:jc w:val="both"/>
        <w:rPr>
          <w:sz w:val="28"/>
          <w:szCs w:val="28"/>
        </w:rPr>
      </w:pPr>
    </w:p>
    <w:p w:rsidR="0004122D" w:rsidRPr="0004122D" w:rsidRDefault="0004122D" w:rsidP="00CB5A50">
      <w:pPr>
        <w:tabs>
          <w:tab w:val="left" w:pos="-360"/>
        </w:tabs>
        <w:jc w:val="both"/>
        <w:rPr>
          <w:sz w:val="28"/>
          <w:szCs w:val="28"/>
        </w:rPr>
      </w:pPr>
    </w:p>
    <w:p w:rsidR="00FA22F8" w:rsidRPr="0004122D" w:rsidRDefault="00FA22F8" w:rsidP="00024AED">
      <w:pPr>
        <w:jc w:val="both"/>
        <w:rPr>
          <w:b/>
          <w:i/>
          <w:sz w:val="28"/>
          <w:szCs w:val="28"/>
        </w:rPr>
      </w:pPr>
    </w:p>
    <w:sectPr w:rsidR="00FA22F8" w:rsidRPr="0004122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C6D"/>
    <w:rsid w:val="00027E83"/>
    <w:rsid w:val="00030C16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2AD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5A50"/>
    <w:rsid w:val="00CB7DE6"/>
    <w:rsid w:val="00CC01DF"/>
    <w:rsid w:val="00CC033D"/>
    <w:rsid w:val="00CC0A58"/>
    <w:rsid w:val="00CC20C7"/>
    <w:rsid w:val="00CC225A"/>
    <w:rsid w:val="00CC4A25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3161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208D8-CFEC-408B-9951-2692E0C7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2018-01-25T06:12:00Z</cp:lastPrinted>
  <dcterms:created xsi:type="dcterms:W3CDTF">2018-04-04T11:28:00Z</dcterms:created>
  <dcterms:modified xsi:type="dcterms:W3CDTF">2018-04-04T11:28:00Z</dcterms:modified>
</cp:coreProperties>
</file>